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DDF" w:rsidRDefault="00CC5DDF" w:rsidP="00CC5DDF">
      <w:pPr>
        <w:spacing w:line="500" w:lineRule="exact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附件二</w:t>
      </w:r>
    </w:p>
    <w:p w:rsidR="00CC5DDF" w:rsidRDefault="00CC5DDF" w:rsidP="00CC5DDF">
      <w:pPr>
        <w:spacing w:line="500" w:lineRule="exact"/>
        <w:ind w:firstLineChars="750" w:firstLine="2700"/>
        <w:rPr>
          <w:rFonts w:ascii="宋体" w:hAnsi="宋体"/>
          <w:sz w:val="36"/>
          <w:szCs w:val="36"/>
        </w:rPr>
      </w:pPr>
    </w:p>
    <w:p w:rsidR="00CC5DDF" w:rsidRPr="00874503" w:rsidRDefault="00CC5DDF" w:rsidP="00CC5DDF">
      <w:pPr>
        <w:spacing w:line="500" w:lineRule="exact"/>
        <w:jc w:val="center"/>
        <w:rPr>
          <w:rFonts w:ascii="宋体" w:hAnsi="宋体"/>
          <w:sz w:val="36"/>
          <w:szCs w:val="36"/>
        </w:rPr>
      </w:pPr>
      <w:r w:rsidRPr="00874503">
        <w:rPr>
          <w:rFonts w:ascii="宋体" w:hAnsi="宋体" w:hint="eastAsia"/>
          <w:sz w:val="36"/>
          <w:szCs w:val="36"/>
        </w:rPr>
        <w:t>盐城工业职业技术学院</w:t>
      </w:r>
    </w:p>
    <w:p w:rsidR="00CC5DDF" w:rsidRDefault="00CC5DDF" w:rsidP="00CC5DDF">
      <w:pPr>
        <w:spacing w:line="500" w:lineRule="exact"/>
        <w:jc w:val="center"/>
        <w:rPr>
          <w:rFonts w:ascii="宋体" w:hAnsi="宋体"/>
          <w:bCs/>
          <w:sz w:val="36"/>
          <w:szCs w:val="36"/>
        </w:rPr>
      </w:pPr>
      <w:r w:rsidRPr="00874503">
        <w:rPr>
          <w:rFonts w:ascii="宋体" w:hAnsi="宋体" w:hint="eastAsia"/>
          <w:bCs/>
          <w:sz w:val="36"/>
          <w:szCs w:val="36"/>
        </w:rPr>
        <w:t>经贸管理学院</w:t>
      </w:r>
      <w:r w:rsidR="000514E7">
        <w:rPr>
          <w:rFonts w:ascii="宋体" w:hAnsi="宋体" w:hint="eastAsia"/>
          <w:bCs/>
          <w:sz w:val="36"/>
          <w:szCs w:val="36"/>
        </w:rPr>
        <w:t>物流</w:t>
      </w:r>
      <w:r w:rsidRPr="00874503">
        <w:rPr>
          <w:rFonts w:ascii="宋体" w:hAnsi="宋体" w:cs="宋体" w:hint="eastAsia"/>
          <w:bCs/>
          <w:sz w:val="36"/>
          <w:szCs w:val="36"/>
        </w:rPr>
        <w:t>实训中心</w:t>
      </w:r>
      <w:r w:rsidRPr="00874503">
        <w:rPr>
          <w:rFonts w:ascii="宋体" w:hAnsi="宋体" w:hint="eastAsia"/>
          <w:bCs/>
          <w:sz w:val="36"/>
          <w:szCs w:val="36"/>
        </w:rPr>
        <w:t>改造装修设计项目</w:t>
      </w:r>
    </w:p>
    <w:p w:rsidR="00CC5DDF" w:rsidRPr="00874503" w:rsidRDefault="00CC5DDF" w:rsidP="00CC5DDF">
      <w:pPr>
        <w:spacing w:line="500" w:lineRule="exact"/>
        <w:jc w:val="center"/>
        <w:rPr>
          <w:rFonts w:ascii="宋体" w:hAnsi="宋体"/>
          <w:bCs/>
          <w:sz w:val="36"/>
          <w:szCs w:val="36"/>
        </w:rPr>
      </w:pPr>
      <w:r w:rsidRPr="00874503">
        <w:rPr>
          <w:rFonts w:ascii="宋体" w:hAnsi="宋体" w:hint="eastAsia"/>
          <w:sz w:val="36"/>
          <w:szCs w:val="36"/>
        </w:rPr>
        <w:t>现场踏勘证明书</w:t>
      </w:r>
    </w:p>
    <w:p w:rsidR="00CC5DDF" w:rsidRDefault="00CC5DDF" w:rsidP="00CC5DDF">
      <w:pPr>
        <w:spacing w:line="500" w:lineRule="exact"/>
        <w:ind w:firstLineChars="1050" w:firstLine="3150"/>
        <w:rPr>
          <w:rFonts w:ascii="宋体" w:hAnsi="宋体"/>
          <w:sz w:val="30"/>
          <w:szCs w:val="30"/>
        </w:rPr>
      </w:pPr>
    </w:p>
    <w:p w:rsidR="00CC5DDF" w:rsidRDefault="00CC5DDF" w:rsidP="00CC5DDF">
      <w:pPr>
        <w:spacing w:line="480" w:lineRule="auto"/>
        <w:rPr>
          <w:rFonts w:ascii="宋体" w:hAnsi="宋体" w:cs="Arial"/>
          <w:bCs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  <w:u w:val="single"/>
        </w:rPr>
        <w:t xml:space="preserve">                          </w:t>
      </w:r>
      <w:r>
        <w:rPr>
          <w:rFonts w:ascii="宋体" w:hAnsi="宋体" w:hint="eastAsia"/>
          <w:sz w:val="30"/>
          <w:szCs w:val="30"/>
        </w:rPr>
        <w:t>：</w:t>
      </w:r>
    </w:p>
    <w:p w:rsidR="001A0E5C" w:rsidRPr="001A0E5C" w:rsidRDefault="00CC5DDF" w:rsidP="001A0E5C">
      <w:pPr>
        <w:spacing w:line="276" w:lineRule="auto"/>
        <w:ind w:firstLineChars="200" w:firstLine="600"/>
        <w:rPr>
          <w:rFonts w:ascii="宋体" w:hAnsi="宋体"/>
          <w:sz w:val="30"/>
          <w:szCs w:val="30"/>
        </w:rPr>
      </w:pPr>
      <w:r w:rsidRPr="001A0E5C">
        <w:rPr>
          <w:rFonts w:ascii="宋体" w:hAnsi="宋体" w:cs="宋体" w:hint="eastAsia"/>
          <w:sz w:val="30"/>
          <w:szCs w:val="30"/>
        </w:rPr>
        <w:t>已到我院</w:t>
      </w:r>
      <w:r w:rsidR="000514E7">
        <w:rPr>
          <w:rFonts w:ascii="宋体" w:hAnsi="宋体" w:cs="宋体" w:hint="eastAsia"/>
          <w:sz w:val="30"/>
          <w:szCs w:val="30"/>
        </w:rPr>
        <w:t>物流</w:t>
      </w:r>
      <w:r w:rsidRPr="001A0E5C">
        <w:rPr>
          <w:rFonts w:ascii="宋体" w:hAnsi="宋体" w:cs="宋体" w:hint="eastAsia"/>
          <w:bCs/>
          <w:sz w:val="30"/>
          <w:szCs w:val="30"/>
        </w:rPr>
        <w:t>实训中心改造装修设计项目</w:t>
      </w:r>
      <w:r w:rsidRPr="001A0E5C">
        <w:rPr>
          <w:rFonts w:ascii="宋体" w:hAnsi="宋体" w:cs="宋体" w:hint="eastAsia"/>
          <w:sz w:val="30"/>
          <w:szCs w:val="30"/>
        </w:rPr>
        <w:t>现</w:t>
      </w:r>
      <w:r w:rsidRPr="001A0E5C">
        <w:rPr>
          <w:rFonts w:ascii="宋体" w:hAnsi="宋体" w:cs="宋体" w:hint="eastAsia"/>
          <w:bCs/>
          <w:kern w:val="0"/>
          <w:sz w:val="30"/>
          <w:szCs w:val="30"/>
        </w:rPr>
        <w:t>场进行了踏</w:t>
      </w:r>
      <w:r w:rsidRPr="001A0E5C">
        <w:rPr>
          <w:rFonts w:ascii="宋体" w:hAnsi="宋体" w:cs="Arial" w:hint="eastAsia"/>
          <w:bCs/>
          <w:kern w:val="0"/>
          <w:sz w:val="30"/>
          <w:szCs w:val="30"/>
        </w:rPr>
        <w:t>勘</w:t>
      </w:r>
      <w:r w:rsidR="005863BB" w:rsidRPr="001A0E5C">
        <w:rPr>
          <w:rFonts w:ascii="宋体" w:hAnsi="宋体" w:cs="Arial" w:hint="eastAsia"/>
          <w:bCs/>
          <w:kern w:val="0"/>
          <w:sz w:val="30"/>
          <w:szCs w:val="30"/>
        </w:rPr>
        <w:t>。</w:t>
      </w:r>
      <w:r w:rsidRPr="001A0E5C">
        <w:rPr>
          <w:rFonts w:ascii="宋体" w:hAnsi="宋体" w:cs="Arial" w:hint="eastAsia"/>
          <w:bCs/>
          <w:kern w:val="0"/>
          <w:sz w:val="30"/>
          <w:szCs w:val="30"/>
        </w:rPr>
        <w:t>踏勘人已表示</w:t>
      </w:r>
      <w:r w:rsidRPr="001A0E5C">
        <w:rPr>
          <w:rFonts w:ascii="宋体" w:hAnsi="宋体" w:hint="eastAsia"/>
          <w:sz w:val="30"/>
          <w:szCs w:val="30"/>
        </w:rPr>
        <w:t>充分了解了</w:t>
      </w:r>
      <w:r w:rsidR="00D203F5" w:rsidRPr="001A0E5C">
        <w:rPr>
          <w:rFonts w:ascii="宋体" w:hAnsi="宋体" w:hint="eastAsia"/>
          <w:sz w:val="30"/>
          <w:szCs w:val="30"/>
        </w:rPr>
        <w:t>改造装修的</w:t>
      </w:r>
      <w:r w:rsidRPr="001A0E5C">
        <w:rPr>
          <w:rFonts w:ascii="宋体" w:hAnsi="宋体" w:hint="eastAsia"/>
          <w:sz w:val="30"/>
          <w:szCs w:val="30"/>
        </w:rPr>
        <w:t>位置、情况、道路、储存空间、作业条件、基层状况及任何其它足以影响投标价的情况，并</w:t>
      </w:r>
      <w:r w:rsidR="001A0E5C" w:rsidRPr="001A0E5C">
        <w:rPr>
          <w:rFonts w:ascii="宋体" w:hAnsi="宋体" w:hint="eastAsia"/>
          <w:sz w:val="30"/>
          <w:szCs w:val="30"/>
        </w:rPr>
        <w:t>实地</w:t>
      </w:r>
      <w:r w:rsidRPr="001A0E5C">
        <w:rPr>
          <w:rFonts w:ascii="宋体" w:hAnsi="宋体" w:hint="eastAsia"/>
          <w:sz w:val="30"/>
          <w:szCs w:val="30"/>
        </w:rPr>
        <w:t>踏勘</w:t>
      </w:r>
      <w:r w:rsidR="001A0E5C" w:rsidRPr="001A0E5C">
        <w:rPr>
          <w:rFonts w:ascii="宋体" w:hAnsi="宋体" w:hint="eastAsia"/>
          <w:sz w:val="30"/>
          <w:szCs w:val="30"/>
        </w:rPr>
        <w:t>了</w:t>
      </w:r>
      <w:r w:rsidRPr="001A0E5C">
        <w:rPr>
          <w:rFonts w:ascii="宋体" w:hAnsi="宋体" w:hint="eastAsia"/>
          <w:sz w:val="30"/>
          <w:szCs w:val="30"/>
        </w:rPr>
        <w:t>招标人需要建设的工地现场。</w:t>
      </w:r>
    </w:p>
    <w:p w:rsidR="00CC5DDF" w:rsidRPr="001A0E5C" w:rsidRDefault="00CC5DDF" w:rsidP="001A0E5C">
      <w:pPr>
        <w:spacing w:line="276" w:lineRule="auto"/>
        <w:ind w:firstLineChars="200" w:firstLine="600"/>
        <w:rPr>
          <w:rFonts w:ascii="宋体" w:hAnsi="宋体"/>
          <w:b/>
          <w:bCs/>
          <w:sz w:val="30"/>
          <w:szCs w:val="30"/>
        </w:rPr>
      </w:pPr>
      <w:r w:rsidRPr="001A0E5C">
        <w:rPr>
          <w:rFonts w:ascii="宋体" w:hAnsi="宋体" w:hint="eastAsia"/>
          <w:sz w:val="30"/>
          <w:szCs w:val="30"/>
        </w:rPr>
        <w:t>可以按踏勘人自身情况投标报价</w:t>
      </w:r>
      <w:r w:rsidR="001A0E5C" w:rsidRPr="001A0E5C">
        <w:rPr>
          <w:rFonts w:ascii="宋体" w:hAnsi="宋体" w:hint="eastAsia"/>
          <w:sz w:val="30"/>
          <w:szCs w:val="30"/>
        </w:rPr>
        <w:t>，</w:t>
      </w:r>
      <w:r w:rsidRPr="001A0E5C">
        <w:rPr>
          <w:rFonts w:ascii="宋体" w:hAnsi="宋体" w:hint="eastAsia"/>
          <w:sz w:val="30"/>
          <w:szCs w:val="30"/>
        </w:rPr>
        <w:t>并完成本项目全部工作量。（盖章后作为投标文件的组成部分）</w:t>
      </w:r>
    </w:p>
    <w:p w:rsidR="00CC5DDF" w:rsidRPr="001A0E5C" w:rsidRDefault="00CC5DDF" w:rsidP="001A0E5C">
      <w:pPr>
        <w:tabs>
          <w:tab w:val="left" w:pos="632"/>
          <w:tab w:val="left" w:pos="790"/>
          <w:tab w:val="left" w:pos="1422"/>
        </w:tabs>
        <w:spacing w:line="276" w:lineRule="auto"/>
        <w:ind w:firstLineChars="350" w:firstLine="1050"/>
        <w:rPr>
          <w:rFonts w:ascii="宋体" w:hAnsi="宋体"/>
          <w:sz w:val="30"/>
          <w:szCs w:val="30"/>
        </w:rPr>
      </w:pPr>
      <w:r w:rsidRPr="001A0E5C">
        <w:rPr>
          <w:rFonts w:ascii="宋体" w:hAnsi="宋体" w:hint="eastAsia"/>
          <w:sz w:val="30"/>
          <w:szCs w:val="30"/>
        </w:rPr>
        <w:t>特此证明</w:t>
      </w:r>
      <w:r w:rsidR="001A0E5C">
        <w:rPr>
          <w:rFonts w:ascii="宋体" w:hAnsi="宋体" w:hint="eastAsia"/>
          <w:sz w:val="30"/>
          <w:szCs w:val="30"/>
        </w:rPr>
        <w:t>。</w:t>
      </w:r>
    </w:p>
    <w:p w:rsidR="00CC5DDF" w:rsidRPr="001A0E5C" w:rsidRDefault="00CC5DDF" w:rsidP="001A0E5C">
      <w:pPr>
        <w:tabs>
          <w:tab w:val="left" w:pos="632"/>
          <w:tab w:val="left" w:pos="790"/>
          <w:tab w:val="left" w:pos="1422"/>
        </w:tabs>
        <w:spacing w:line="276" w:lineRule="auto"/>
        <w:ind w:firstLineChars="200" w:firstLine="600"/>
        <w:rPr>
          <w:rFonts w:ascii="宋体" w:hAnsi="宋体"/>
          <w:sz w:val="30"/>
          <w:szCs w:val="30"/>
        </w:rPr>
      </w:pPr>
      <w:r w:rsidRPr="001A0E5C">
        <w:rPr>
          <w:rFonts w:ascii="宋体" w:hAnsi="宋体" w:hint="eastAsia"/>
          <w:sz w:val="30"/>
          <w:szCs w:val="30"/>
        </w:rPr>
        <w:t xml:space="preserve"> </w:t>
      </w:r>
    </w:p>
    <w:p w:rsidR="00CC5DDF" w:rsidRPr="001A0E5C" w:rsidRDefault="00CC5DDF" w:rsidP="001A0E5C">
      <w:pPr>
        <w:spacing w:line="276" w:lineRule="auto"/>
        <w:ind w:leftChars="1069" w:left="4645" w:hangingChars="800" w:hanging="2400"/>
        <w:rPr>
          <w:rFonts w:ascii="宋体" w:hAnsi="宋体"/>
          <w:sz w:val="30"/>
          <w:szCs w:val="30"/>
        </w:rPr>
      </w:pPr>
      <w:r w:rsidRPr="001A0E5C">
        <w:rPr>
          <w:rFonts w:ascii="宋体" w:hAnsi="宋体" w:cs="Arial" w:hint="eastAsia"/>
          <w:bCs/>
          <w:color w:val="FF0000"/>
          <w:kern w:val="0"/>
          <w:sz w:val="30"/>
          <w:szCs w:val="30"/>
        </w:rPr>
        <w:t xml:space="preserve">            </w:t>
      </w:r>
      <w:r w:rsidRPr="001A0E5C">
        <w:rPr>
          <w:rFonts w:ascii="宋体" w:hAnsi="宋体" w:hint="eastAsia"/>
          <w:sz w:val="30"/>
          <w:szCs w:val="30"/>
        </w:rPr>
        <w:t>盐城工业职业技术学院 经贸管理学院日期：20</w:t>
      </w:r>
      <w:r w:rsidR="000514E7">
        <w:rPr>
          <w:rFonts w:ascii="宋体" w:hAnsi="宋体" w:hint="eastAsia"/>
          <w:sz w:val="30"/>
          <w:szCs w:val="30"/>
        </w:rPr>
        <w:t>20</w:t>
      </w:r>
      <w:r w:rsidRPr="001A0E5C">
        <w:rPr>
          <w:rFonts w:ascii="宋体" w:hAnsi="宋体" w:hint="eastAsia"/>
          <w:sz w:val="30"/>
          <w:szCs w:val="30"/>
        </w:rPr>
        <w:t>年    月   日</w:t>
      </w:r>
    </w:p>
    <w:p w:rsidR="00CC5DDF" w:rsidRPr="00874503" w:rsidRDefault="00CC5DDF" w:rsidP="00CC5DDF">
      <w:pPr>
        <w:widowControl/>
        <w:jc w:val="left"/>
        <w:rPr>
          <w:rFonts w:ascii="宋体" w:hAnsi="宋体"/>
          <w:color w:val="000000"/>
          <w:sz w:val="30"/>
          <w:szCs w:val="30"/>
        </w:rPr>
      </w:pPr>
      <w:bookmarkStart w:id="0" w:name="_GoBack"/>
      <w:bookmarkEnd w:id="0"/>
    </w:p>
    <w:p w:rsidR="00CC5DDF" w:rsidRPr="00874503" w:rsidRDefault="00CC5DDF" w:rsidP="00CC5DDF">
      <w:pPr>
        <w:widowControl/>
        <w:spacing w:line="360" w:lineRule="auto"/>
        <w:rPr>
          <w:rFonts w:ascii="宋体" w:hAnsi="宋体"/>
          <w:color w:val="000000"/>
          <w:sz w:val="30"/>
          <w:szCs w:val="30"/>
        </w:rPr>
      </w:pPr>
    </w:p>
    <w:p w:rsidR="00B83799" w:rsidRPr="00CC5DDF" w:rsidRDefault="00B83799"/>
    <w:sectPr w:rsidR="00B83799" w:rsidRPr="00CC5DDF" w:rsidSect="00A131F4">
      <w:pgSz w:w="11906" w:h="16838"/>
      <w:pgMar w:top="1440" w:right="1274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BF" w:rsidRDefault="007108BF" w:rsidP="00CC5DDF">
      <w:r>
        <w:separator/>
      </w:r>
    </w:p>
  </w:endnote>
  <w:endnote w:type="continuationSeparator" w:id="0">
    <w:p w:rsidR="007108BF" w:rsidRDefault="007108BF" w:rsidP="00CC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BF" w:rsidRDefault="007108BF" w:rsidP="00CC5DDF">
      <w:r>
        <w:separator/>
      </w:r>
    </w:p>
  </w:footnote>
  <w:footnote w:type="continuationSeparator" w:id="0">
    <w:p w:rsidR="007108BF" w:rsidRDefault="007108BF" w:rsidP="00CC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5DDF"/>
    <w:rsid w:val="000514E7"/>
    <w:rsid w:val="001A0E5C"/>
    <w:rsid w:val="005863BB"/>
    <w:rsid w:val="007108BF"/>
    <w:rsid w:val="00A131F4"/>
    <w:rsid w:val="00A95263"/>
    <w:rsid w:val="00B83799"/>
    <w:rsid w:val="00CC5DDF"/>
    <w:rsid w:val="00D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DD2BE-C0DB-4F1C-906D-6C9D17BA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C5DD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C5D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C5D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</cp:lastModifiedBy>
  <cp:revision>5</cp:revision>
  <dcterms:created xsi:type="dcterms:W3CDTF">2019-11-04T00:38:00Z</dcterms:created>
  <dcterms:modified xsi:type="dcterms:W3CDTF">2020-06-05T02:01:00Z</dcterms:modified>
</cp:coreProperties>
</file>